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3A" w:rsidRDefault="00483B3A" w:rsidP="00483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83B3A" w:rsidRDefault="00483B3A" w:rsidP="00483B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сад№3»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008AD" w:rsidRPr="00DD6E71" w:rsidRDefault="008008AD" w:rsidP="00483B3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83B3A" w:rsidRDefault="00483B3A" w:rsidP="00483B3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D6E71">
        <w:rPr>
          <w:rFonts w:ascii="Times New Roman" w:hAnsi="Times New Roman" w:cs="Times New Roman"/>
          <w:b/>
          <w:color w:val="002060"/>
          <w:sz w:val="40"/>
          <w:szCs w:val="40"/>
        </w:rPr>
        <w:t>Консультация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для воспитателей</w:t>
      </w:r>
    </w:p>
    <w:p w:rsidR="00117D55" w:rsidRDefault="00117D55" w:rsidP="00483B3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«Роль ведущего на праздниках»</w:t>
      </w:r>
    </w:p>
    <w:p w:rsidR="00DD6E71" w:rsidRDefault="00117D55" w:rsidP="00DD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56"/>
          <w:szCs w:val="56"/>
          <w:lang w:eastAsia="ru-RU"/>
        </w:rPr>
        <w:drawing>
          <wp:inline distT="0" distB="0" distL="0" distR="0" wp14:anchorId="0E742AA2" wp14:editId="19944CBD">
            <wp:extent cx="535940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 (1)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b/>
          <w:bCs/>
          <w:i/>
          <w:iCs/>
          <w:color w:val="000000"/>
          <w:sz w:val="28"/>
          <w:szCs w:val="28"/>
        </w:rPr>
        <w:t>Роль ведущего очень ответственна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>.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Ведущий – это лицо, которое  руководит праздничным утренником, объединяет все элементы праздника в органическое целое, поясняет детям происходящее, является связующим звеном между зрителями и исполнителями.  От ведущего в большой степени зависит настроение детей на празднике, заинтересованность исполняемой  программы.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Основная задача ведущего – тщательно готовиться к выполнению своих обязанностей. Ведущий должен хорошо знать  программу утренника, должен знать песни, пляски, игры детей и в случае необходимости помочь детям при исполнении танца  или инсценировки.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Перед утренником ведущий должен  разложить все атрибуты, необходимые по сценарию, проверить их количество, поставить нужное число стульчиков.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На утреннике ведущий должен держаться свободно, естественно. Он не должен быть многословен. То, что нужно сообщить детям,  должно быть изложено просто и понятно. Очень оживляет речь ведущего уместная шутка, вопрос к детям, к воспитателям, гостям (например: Вы не </w:t>
      </w:r>
      <w:proofErr w:type="gramStart"/>
      <w:r w:rsidRPr="00DD6E71">
        <w:rPr>
          <w:rStyle w:val="c0"/>
          <w:rFonts w:eastAsiaTheme="minorEastAsia"/>
          <w:color w:val="000000"/>
          <w:sz w:val="28"/>
          <w:szCs w:val="28"/>
        </w:rPr>
        <w:t>видели  как</w:t>
      </w:r>
      <w:proofErr w:type="gramEnd"/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 наши малыши пляшут с платочками?»)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На утреннике надо говорить достаточно громко, отчетливо и выразительно. Ведущий не только сообщает какие песни, танцы будут исполнены, но и разъясняет происходящее. Утренник должен быть проведен в хорошем темпе. Растянутость выступления и паузы - утомляют ребят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Ведущий должен быть находчивым! На утреннике могут возникнуть непредвиденные моменты (дети н успели переодеться, изменился состав исполнителей, несвоевременно появился персонаж, пропустили музыкальный номер и др.). В таких  случаях ведущий должен быстро найти выход из затруднительного положения (шутки, загадки, приобщение зрителей к разрешению затруднений).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        Необходимо ведущему  научиться организованно заканчивать праздник! После угощения -  поблагодарить гостя (взрослый персонаж), попрощат</w:t>
      </w:r>
      <w:r w:rsidR="00117D55">
        <w:rPr>
          <w:rStyle w:val="c0"/>
          <w:rFonts w:eastAsiaTheme="minorEastAsia"/>
          <w:color w:val="000000"/>
          <w:sz w:val="28"/>
          <w:szCs w:val="28"/>
        </w:rPr>
        <w:t>ься с ним, обязательно напомнит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 по какому поводу все собрались в зале (еще раз поздравить всех с праздником), предложить детям выйти из зала организованно (если не предусмотрен </w:t>
      </w:r>
      <w:r w:rsidR="00117D55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 сценарием другой вариант) т.е.  в</w:t>
      </w:r>
      <w:r w:rsidR="00117D55">
        <w:rPr>
          <w:rStyle w:val="c0"/>
          <w:rFonts w:eastAsiaTheme="minorEastAsia"/>
          <w:color w:val="000000"/>
          <w:sz w:val="28"/>
          <w:szCs w:val="28"/>
        </w:rPr>
        <w:t>стать друг за другом или парами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 и выйти под музыку, а не бежать к родителям</w:t>
      </w:r>
      <w:r w:rsidRPr="00DD6E71">
        <w:rPr>
          <w:rStyle w:val="c0"/>
          <w:rFonts w:eastAsiaTheme="minorEastAsia"/>
          <w:i/>
          <w:iCs/>
          <w:color w:val="000000"/>
          <w:sz w:val="28"/>
          <w:szCs w:val="28"/>
        </w:rPr>
        <w:t> </w:t>
      </w:r>
    </w:p>
    <w:p w:rsidR="00117D55" w:rsidRDefault="00117D55" w:rsidP="00DD6E71">
      <w:pPr>
        <w:pStyle w:val="c1"/>
        <w:spacing w:before="0" w:beforeAutospacing="0" w:after="0" w:afterAutospacing="0"/>
        <w:ind w:firstLine="720"/>
        <w:rPr>
          <w:rStyle w:val="c0"/>
          <w:rFonts w:eastAsiaTheme="minorEastAsia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eastAsiaTheme="minorEastAsia"/>
          <w:b/>
          <w:bCs/>
          <w:i/>
          <w:iCs/>
          <w:color w:val="000000"/>
          <w:sz w:val="28"/>
          <w:szCs w:val="28"/>
        </w:rPr>
        <w:t xml:space="preserve"> </w:t>
      </w:r>
    </w:p>
    <w:p w:rsidR="00DD6E71" w:rsidRPr="00DD6E71" w:rsidRDefault="00DD6E71" w:rsidP="00DD6E71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b/>
          <w:bCs/>
          <w:i/>
          <w:iCs/>
          <w:color w:val="000000"/>
          <w:sz w:val="28"/>
          <w:szCs w:val="28"/>
        </w:rPr>
        <w:t>Воспитатель, не выступающий в каких-либо ролях, находится с детьми своей группы</w:t>
      </w:r>
      <w:r w:rsidRPr="00DD6E71">
        <w:rPr>
          <w:rStyle w:val="c0"/>
          <w:rFonts w:eastAsiaTheme="minorEastAsia"/>
          <w:b/>
          <w:bCs/>
          <w:color w:val="000000"/>
          <w:sz w:val="28"/>
          <w:szCs w:val="28"/>
        </w:rPr>
        <w:t>.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> Он  поет и  танцует вместе с детьми. Воспитатель так же должен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необходимости  поправляет костюмы).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         Большое удовольствие доставляет  детям сольные и групповые выступления воспитателей (песни, танец, персонаж). Взрослые персонажи  так же участвуют в играх и танцах (встают в пары с детьми)</w:t>
      </w:r>
    </w:p>
    <w:p w:rsidR="00117D55" w:rsidRDefault="00DD6E71" w:rsidP="00DD6E7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       </w:t>
      </w:r>
      <w:r w:rsidRPr="00DD6E71">
        <w:rPr>
          <w:rStyle w:val="apple-converted-space"/>
          <w:color w:val="000000"/>
          <w:sz w:val="28"/>
          <w:szCs w:val="28"/>
        </w:rPr>
        <w:t> 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b/>
          <w:bCs/>
          <w:i/>
          <w:iCs/>
          <w:color w:val="000000"/>
          <w:sz w:val="28"/>
          <w:szCs w:val="28"/>
        </w:rPr>
        <w:t>Костюмы для праздника берутся воспитателями заблаговременно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 xml:space="preserve">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случится, что резинки  </w:t>
      </w:r>
      <w:r w:rsidR="00117D55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DD6E71">
        <w:rPr>
          <w:rStyle w:val="c0"/>
          <w:rFonts w:eastAsiaTheme="minorEastAsia"/>
          <w:color w:val="000000"/>
          <w:sz w:val="28"/>
          <w:szCs w:val="28"/>
        </w:rPr>
        <w:t>на шапочках петрушек - порвутся, атрибуты сломаются и пр.      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стремиться  закрепить наиболее красочные впечатления, связанные с тематикой праздника. Дети повторяют полюбившиеся танцы, песни, действия отдельных персонажей. Можно так же провести закрепляющее музыкальное занятие (оставить оформление праздника, детали костюмов, атрибут</w:t>
      </w:r>
      <w:r w:rsidR="00117D55">
        <w:rPr>
          <w:rStyle w:val="c0"/>
          <w:rFonts w:eastAsiaTheme="minorEastAsia"/>
          <w:color w:val="000000"/>
          <w:sz w:val="28"/>
          <w:szCs w:val="28"/>
        </w:rPr>
        <w:t>ы для игр и предложить вспомнить</w:t>
      </w:r>
      <w:bookmarkStart w:id="0" w:name="_GoBack"/>
      <w:bookmarkEnd w:id="0"/>
      <w:r w:rsidRPr="00DD6E71">
        <w:rPr>
          <w:rStyle w:val="c0"/>
          <w:rFonts w:eastAsiaTheme="minorEastAsia"/>
          <w:color w:val="000000"/>
          <w:sz w:val="28"/>
          <w:szCs w:val="28"/>
        </w:rPr>
        <w:t>, что им понравилось, обменяться впечатлениями. Некоторые выступления можно повторить 2-3 раза со сменой исполнителей). Можно выступить с праздничными номерами перед детьми младших групп.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DD6E71">
        <w:rPr>
          <w:rStyle w:val="c0"/>
          <w:rFonts w:eastAsiaTheme="minorEastAsia"/>
          <w:color w:val="000000"/>
          <w:sz w:val="28"/>
          <w:szCs w:val="28"/>
        </w:rPr>
        <w:t>         Родители тоже могут принять участие в подготовке праздников: помочь в украшении  помещения, оформления стенной газеты, изготовлении костюмов, в исполнении небольших ролей или  чтении  стихов, исполнении музыкальных номеров со своими детьми.</w:t>
      </w:r>
    </w:p>
    <w:p w:rsidR="00DD6E71" w:rsidRPr="00DD6E71" w:rsidRDefault="00DD6E71" w:rsidP="00DD6E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83B3A" w:rsidRDefault="00DD6E71" w:rsidP="00DD6E7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E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– желанные гос</w:t>
      </w:r>
      <w:r w:rsidR="0048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на празднике. </w:t>
      </w:r>
      <w:r w:rsidRPr="00DD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обязательно необходимо предупредить о том, что нужно принести сменную обувь. </w:t>
      </w:r>
    </w:p>
    <w:p w:rsidR="00DD6E71" w:rsidRPr="00DD6E71" w:rsidRDefault="00DD6E71" w:rsidP="00483B3A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276" w:right="150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DD6E71" w:rsidRPr="00DD6E71" w:rsidRDefault="00117D55" w:rsidP="00DD6E7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A2BB1C" wp14:editId="1DF0F804">
            <wp:extent cx="5222552" cy="3838575"/>
            <wp:effectExtent l="19050" t="0" r="0" b="0"/>
            <wp:docPr id="1" name="Рисунок 1" descr="G:\ДЛЯ САЙТА\106173_img_15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106173_img_152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56" cy="384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71" w:rsidRPr="00DD6E71" w:rsidRDefault="00DD6E71" w:rsidP="00DD6E7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ru-RU"/>
        </w:rPr>
      </w:pPr>
    </w:p>
    <w:p w:rsidR="00DD6E71" w:rsidRPr="00DD6E71" w:rsidRDefault="00DD6E71" w:rsidP="00DD6E7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sectPr w:rsidR="00DD6E71" w:rsidRPr="00DD6E71" w:rsidSect="0080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E71"/>
    <w:rsid w:val="00117D55"/>
    <w:rsid w:val="00136684"/>
    <w:rsid w:val="00483B3A"/>
    <w:rsid w:val="008008AD"/>
    <w:rsid w:val="00BA26A5"/>
    <w:rsid w:val="00D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4AC4-9567-4DA4-B53C-521E4FD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A5"/>
  </w:style>
  <w:style w:type="paragraph" w:styleId="1">
    <w:name w:val="heading 1"/>
    <w:basedOn w:val="a"/>
    <w:link w:val="10"/>
    <w:uiPriority w:val="9"/>
    <w:qFormat/>
    <w:rsid w:val="00DD6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6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26A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D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6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DD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E71"/>
  </w:style>
  <w:style w:type="paragraph" w:customStyle="1" w:styleId="c3">
    <w:name w:val="c3"/>
    <w:basedOn w:val="a"/>
    <w:rsid w:val="00DD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2014-10-21T16:40:00Z</dcterms:created>
  <dcterms:modified xsi:type="dcterms:W3CDTF">2021-08-05T03:58:00Z</dcterms:modified>
</cp:coreProperties>
</file>