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80" w:rsidRDefault="00A137B4" w:rsidP="00A137B4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           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реализации непрерывной образовательной деятельности с дошкольниками</w:t>
      </w:r>
    </w:p>
    <w:p w:rsidR="00303628" w:rsidRPr="00331A7D" w:rsidRDefault="00303628" w:rsidP="00303628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в образовательной области «Художественно-эстетическое развитие» раздел «Музыка»</w:t>
      </w:r>
    </w:p>
    <w:p w:rsidR="00A137B4" w:rsidRDefault="00331A7D" w:rsidP="00A137B4">
      <w:pPr>
        <w:ind w:left="-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AE26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31A7D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Подготовительная группа</w:t>
      </w:r>
    </w:p>
    <w:p w:rsidR="00331A7D" w:rsidRDefault="00303628" w:rsidP="00A137B4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                                                     </w:t>
      </w:r>
      <w:r w:rsidR="00AE26BB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СЕНТЯБРЬ</w:t>
      </w:r>
      <w:r w:rsidR="00EE16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6552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неделя)</w:t>
      </w:r>
    </w:p>
    <w:p w:rsidR="00EE164C" w:rsidRPr="00EE164C" w:rsidRDefault="00EE164C" w:rsidP="00A137B4">
      <w:pPr>
        <w:ind w:left="-709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</w:t>
      </w:r>
      <w:r w:rsidRPr="00EE164C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ТЕМА: «ОБУСТРОИМ НАШУ ГРУППУ»</w:t>
      </w: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3681"/>
        <w:gridCol w:w="6025"/>
        <w:gridCol w:w="4854"/>
      </w:tblGrid>
      <w:tr w:rsidR="00303628" w:rsidTr="0065526C">
        <w:tc>
          <w:tcPr>
            <w:tcW w:w="3681" w:type="dxa"/>
          </w:tcPr>
          <w:p w:rsidR="00303628" w:rsidRPr="00B4351C" w:rsidRDefault="0065526C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303628" w:rsidRPr="00B435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Формы организации и </w:t>
            </w:r>
            <w:r w:rsidRPr="00B435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</w:t>
            </w:r>
            <w:r w:rsidR="00303628" w:rsidRPr="00B435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виды музыкальной </w:t>
            </w:r>
            <w:r w:rsidRPr="00B435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деятельности</w:t>
            </w:r>
          </w:p>
          <w:p w:rsidR="00303628" w:rsidRPr="0065526C" w:rsidRDefault="00303628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526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6025" w:type="dxa"/>
          </w:tcPr>
          <w:p w:rsidR="00303628" w:rsidRDefault="00303628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Программные задачи</w:t>
            </w:r>
          </w:p>
        </w:tc>
        <w:tc>
          <w:tcPr>
            <w:tcW w:w="4854" w:type="dxa"/>
          </w:tcPr>
          <w:p w:rsidR="00303628" w:rsidRDefault="0065526C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Репертуар</w:t>
            </w:r>
          </w:p>
        </w:tc>
      </w:tr>
      <w:tr w:rsidR="00303628" w:rsidRPr="00DD432D" w:rsidTr="0065526C">
        <w:tc>
          <w:tcPr>
            <w:tcW w:w="3681" w:type="dxa"/>
          </w:tcPr>
          <w:p w:rsidR="00AE26BB" w:rsidRPr="00AE26BB" w:rsidRDefault="00AE26BB" w:rsidP="00AE26BB">
            <w:pPr>
              <w:ind w:left="47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26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Музыкальные занятия</w:t>
            </w:r>
          </w:p>
          <w:p w:rsidR="0065526C" w:rsidRPr="00DD432D" w:rsidRDefault="0065526C" w:rsidP="006552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Музыкально-ритмические движения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  <w:p w:rsidR="0065526C" w:rsidRPr="00DD432D" w:rsidRDefault="0065526C" w:rsidP="0065526C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чувства ритма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Пальчиковая гимнастика 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Восприятие и понимание смысла музыки</w:t>
            </w:r>
          </w:p>
          <w:p w:rsidR="0065526C" w:rsidRPr="00DD432D" w:rsidRDefault="0065526C" w:rsidP="0065526C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Пение </w:t>
            </w: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432D" w:rsidRDefault="00DD432D" w:rsidP="00DD432D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Пляски, танцы</w:t>
            </w: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432D" w:rsidRDefault="00DD432D" w:rsidP="00DD432D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3628" w:rsidRPr="00DD432D" w:rsidRDefault="00303628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025" w:type="dxa"/>
          </w:tcPr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Развивать внимание, умение ориентироваться в пространстве. Реагировать на смену характера музыки, различать динамические оттенки. Выполнять упражнения естественно, без напряжения, вырабатывать осанку.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748" w:rsidRPr="00DD432D" w:rsidRDefault="00C61748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внимание, память, умение находить объекты для </w:t>
            </w:r>
            <w:proofErr w:type="spellStart"/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. Формировать коммуникативные навыки.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Чисто интонировать скачки в мелодии.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чувство </w:t>
            </w:r>
            <w:proofErr w:type="spellStart"/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звуковысотности</w:t>
            </w:r>
            <w:proofErr w:type="spellEnd"/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64C" w:rsidRDefault="00EE164C" w:rsidP="00DD4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32D" w:rsidRPr="00DD432D" w:rsidRDefault="0065526C" w:rsidP="00DD4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 xml:space="preserve">Произносить тексты разными голосами. Развивать </w:t>
            </w:r>
            <w:r w:rsidR="00DD432D" w:rsidRPr="00DD432D">
              <w:rPr>
                <w:rFonts w:ascii="Times New Roman" w:hAnsi="Times New Roman" w:cs="Times New Roman"/>
                <w:sz w:val="28"/>
                <w:szCs w:val="28"/>
              </w:rPr>
              <w:t>воображение.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Обогащать детей музыкальными впечатлениями, развивать умение слушать музыку, высказываться о ней. Развивать кругозор и речь. Продолжать знакомить детей с жанровой музыкой.</w:t>
            </w:r>
          </w:p>
          <w:p w:rsidR="00C61748" w:rsidRPr="00DD432D" w:rsidRDefault="00C61748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748" w:rsidRPr="00DD432D" w:rsidRDefault="00C61748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748" w:rsidRPr="00DD432D" w:rsidRDefault="00C61748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748" w:rsidRPr="00DD432D" w:rsidRDefault="00C61748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Формировать ладовое чувство. Закрепление понятия «мажор» и «минор».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32D" w:rsidRDefault="00DD432D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6C" w:rsidRPr="00DD432D" w:rsidRDefault="00C61748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5526C" w:rsidRPr="00DD432D">
              <w:rPr>
                <w:rFonts w:ascii="Times New Roman" w:hAnsi="Times New Roman" w:cs="Times New Roman"/>
                <w:sz w:val="28"/>
                <w:szCs w:val="28"/>
              </w:rPr>
              <w:t>итмично выполнять поскоки в парах, скакать легко, энергично отталкиваться от пола.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Закрепить движения хоровода. Держать ровный круг. Учить детей держать расстояние между парами.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 в движении, формировать выдержку и умение быстро реагировать на смену музыки. Знакомство детей с детским фольклором других стран.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628" w:rsidRPr="00DD432D" w:rsidRDefault="00303628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</w:tcPr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«Физкульт-ура!»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Ю.Чичкова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«Прыжки». «Этюд»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Л.Шитте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«Хороводный и топающий шаг» «Я на горку шла» Рус.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«Марш»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Н.Леви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Упражнение для рук «Большие крылья» Армянская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«Приставной шаг». «Детская полька» А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Жилинского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Ритмические цепочки из «солнышек»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«Комната наша»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Ритмические цепочки «Гусеница»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«Горн»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Игры с картинками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«Хвостатый-хитроватый» 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164C" w:rsidRDefault="00EE164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«Мама»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«Танец дикарей»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Йосинао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«Вальс игрушек»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Ю.Ефимова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429" w:rsidRDefault="00C42429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429" w:rsidRDefault="00C42429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429" w:rsidRDefault="00C42429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2429" w:rsidRDefault="00C42429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Распевание «Песня дикарей»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Попевка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«</w:t>
            </w:r>
            <w:proofErr w:type="gram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Ёжик и бычок»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«Динь-динь-динь – письмо тебе». Немецкая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н.п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«Осень»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А.Арутюнова</w:t>
            </w:r>
            <w:proofErr w:type="spellEnd"/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proofErr w:type="gram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Попевка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«</w:t>
            </w:r>
            <w:proofErr w:type="gram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Лиса по лесу ходила»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«Отвернись-повернись». Карельская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Хоровод «Светит месяц». Русская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«Мячики»</w:t>
            </w:r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«Мяч»</w:t>
            </w:r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«Передай мяч»</w:t>
            </w:r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«Почтальон»</w:t>
            </w:r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«Весёлые скачки</w:t>
            </w:r>
            <w:proofErr w:type="gram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Б.Можжевелова</w:t>
            </w:r>
            <w:proofErr w:type="spellEnd"/>
            <w:proofErr w:type="gramEnd"/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«Алый платочек». Чешская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5526C" w:rsidRPr="00DD432D" w:rsidRDefault="0065526C" w:rsidP="006552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«Машина и шофёр» (по методике Карла </w:t>
            </w:r>
            <w:proofErr w:type="spellStart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Орфа</w:t>
            </w:r>
            <w:proofErr w:type="spellEnd"/>
            <w:r w:rsidRPr="00DD4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303628" w:rsidRPr="00DD432D" w:rsidRDefault="00303628" w:rsidP="00A137B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42429" w:rsidRPr="00DD432D" w:rsidRDefault="00C42429" w:rsidP="00C42429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           </w:t>
      </w:r>
      <w:r w:rsidRPr="00C42429">
        <w:rPr>
          <w:rFonts w:ascii="Times New Roman" w:hAnsi="Times New Roman" w:cs="Times New Roman"/>
          <w:color w:val="FF0000"/>
          <w:sz w:val="32"/>
          <w:szCs w:val="32"/>
        </w:rPr>
        <w:t xml:space="preserve">Иллюстрации к слушанию </w:t>
      </w:r>
      <w:proofErr w:type="gramStart"/>
      <w:r w:rsidRPr="00C42429">
        <w:rPr>
          <w:rFonts w:ascii="Times New Roman" w:hAnsi="Times New Roman" w:cs="Times New Roman"/>
          <w:color w:val="FF0000"/>
          <w:sz w:val="32"/>
          <w:szCs w:val="32"/>
        </w:rPr>
        <w:t>музыки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Pr="00C42429">
        <w:rPr>
          <w:rFonts w:ascii="Times New Roman" w:hAnsi="Times New Roman" w:cs="Times New Roman"/>
          <w:color w:val="FF0000"/>
          <w:sz w:val="32"/>
          <w:szCs w:val="32"/>
        </w:rPr>
        <w:t>«</w:t>
      </w:r>
      <w:proofErr w:type="gramEnd"/>
      <w:r w:rsidRPr="00C42429">
        <w:rPr>
          <w:rFonts w:ascii="Times New Roman" w:hAnsi="Times New Roman" w:cs="Times New Roman"/>
          <w:color w:val="FF0000"/>
          <w:sz w:val="32"/>
          <w:szCs w:val="32"/>
        </w:rPr>
        <w:t xml:space="preserve">Вальс игрушек» </w:t>
      </w:r>
      <w:proofErr w:type="spellStart"/>
      <w:r w:rsidRPr="00C42429">
        <w:rPr>
          <w:rFonts w:ascii="Times New Roman" w:hAnsi="Times New Roman" w:cs="Times New Roman"/>
          <w:color w:val="FF0000"/>
          <w:sz w:val="32"/>
          <w:szCs w:val="32"/>
        </w:rPr>
        <w:t>Ю.Ефимова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,   «Танец дикарей»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Ё</w:t>
      </w:r>
      <w:r w:rsidRPr="00C42429">
        <w:rPr>
          <w:rFonts w:ascii="Times New Roman" w:hAnsi="Times New Roman" w:cs="Times New Roman"/>
          <w:color w:val="FF0000"/>
          <w:sz w:val="32"/>
          <w:szCs w:val="32"/>
        </w:rPr>
        <w:t>синао</w:t>
      </w:r>
      <w:proofErr w:type="spellEnd"/>
      <w:r w:rsidRPr="00C4242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C42429">
        <w:rPr>
          <w:rFonts w:ascii="Times New Roman" w:hAnsi="Times New Roman" w:cs="Times New Roman"/>
          <w:color w:val="FF0000"/>
          <w:sz w:val="32"/>
          <w:szCs w:val="32"/>
        </w:rPr>
        <w:t>Нака</w:t>
      </w:r>
      <w:proofErr w:type="spellEnd"/>
    </w:p>
    <w:p w:rsidR="00C42429" w:rsidRPr="00C42429" w:rsidRDefault="00C42429" w:rsidP="00C42429">
      <w:pPr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</w:p>
    <w:p w:rsidR="00C42429" w:rsidRPr="00DD432D" w:rsidRDefault="00C42429" w:rsidP="00C4242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C42429" w:rsidRPr="00DD432D" w:rsidRDefault="00C42429" w:rsidP="00C42429">
      <w:pPr>
        <w:pStyle w:val="a3"/>
      </w:pPr>
      <w:r>
        <w:rPr>
          <w:noProof/>
        </w:rPr>
        <w:drawing>
          <wp:inline distT="0" distB="0" distL="0" distR="0">
            <wp:extent cx="4451350" cy="450151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646" cy="450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drawing>
          <wp:inline distT="0" distB="0" distL="0" distR="0" wp14:anchorId="7EFF221C" wp14:editId="1CCC7F6A">
            <wp:extent cx="4692650" cy="450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 (8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628" w:rsidRPr="00C42429" w:rsidRDefault="00303628" w:rsidP="00C4242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03628" w:rsidRPr="00C42429" w:rsidSect="00A137B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84B"/>
    <w:multiLevelType w:val="hybridMultilevel"/>
    <w:tmpl w:val="7368FC3E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9E00CF2"/>
    <w:multiLevelType w:val="hybridMultilevel"/>
    <w:tmpl w:val="0A42006C"/>
    <w:lvl w:ilvl="0" w:tplc="041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30E2107F"/>
    <w:multiLevelType w:val="hybridMultilevel"/>
    <w:tmpl w:val="32CAE264"/>
    <w:lvl w:ilvl="0" w:tplc="0419000F">
      <w:start w:val="1"/>
      <w:numFmt w:val="decimal"/>
      <w:lvlText w:val="%1."/>
      <w:lvlJc w:val="left"/>
      <w:pPr>
        <w:ind w:left="834" w:hanging="360"/>
      </w:p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3E9171DB"/>
    <w:multiLevelType w:val="hybridMultilevel"/>
    <w:tmpl w:val="CFC67C7C"/>
    <w:lvl w:ilvl="0" w:tplc="04190001">
      <w:start w:val="1"/>
      <w:numFmt w:val="bullet"/>
      <w:lvlText w:val="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A4"/>
    <w:rsid w:val="00303628"/>
    <w:rsid w:val="00331A7D"/>
    <w:rsid w:val="0065526C"/>
    <w:rsid w:val="00A05AA4"/>
    <w:rsid w:val="00A137B4"/>
    <w:rsid w:val="00AE26BB"/>
    <w:rsid w:val="00B4351C"/>
    <w:rsid w:val="00C42429"/>
    <w:rsid w:val="00C61748"/>
    <w:rsid w:val="00DD432D"/>
    <w:rsid w:val="00EE164C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32563-A425-49F7-9722-3843D771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31A7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30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55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2021-09-16T16:09:00Z</dcterms:created>
  <dcterms:modified xsi:type="dcterms:W3CDTF">2021-09-16T20:39:00Z</dcterms:modified>
</cp:coreProperties>
</file>