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DA" w:rsidRDefault="003243DA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957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21" w:rsidRPr="00DA2021" w:rsidRDefault="00A50E29" w:rsidP="00DA2021">
      <w:pPr>
        <w:spacing w:after="25" w:line="256" w:lineRule="auto"/>
        <w:ind w:left="-426" w:right="131" w:firstLine="852"/>
        <w:jc w:val="center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  <w:r w:rsidRPr="00A50E29"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  <w:t xml:space="preserve">Муниципальное автономное дошкольное образовательное </w:t>
      </w:r>
      <w:proofErr w:type="spellStart"/>
      <w:proofErr w:type="gramStart"/>
      <w:r w:rsidRPr="00A50E29"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  <w:t>учреждение«</w:t>
      </w:r>
      <w:proofErr w:type="gramEnd"/>
      <w:r w:rsidRPr="00A50E29"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  <w:t>Детский</w:t>
      </w:r>
      <w:proofErr w:type="spellEnd"/>
      <w:r w:rsidRPr="00A50E29"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  <w:t xml:space="preserve"> сад </w:t>
      </w:r>
      <w:r w:rsidRPr="00A50E29">
        <w:rPr>
          <w:rFonts w:ascii="Times New Roman" w:eastAsia="Segoe UI Symbol" w:hAnsi="Times New Roman" w:cs="Times New Roman"/>
          <w:b/>
          <w:color w:val="1A1A1A"/>
          <w:sz w:val="24"/>
          <w:lang w:eastAsia="ru-RU"/>
        </w:rPr>
        <w:t>№</w:t>
      </w:r>
      <w:r w:rsidRPr="00A50E29"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  <w:t xml:space="preserve"> 3»  </w:t>
      </w:r>
    </w:p>
    <w:p w:rsidR="00DA2021" w:rsidRDefault="00A50E29" w:rsidP="00A50E29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  <w:r w:rsidRPr="00A50E29"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  <w:t>Адрес:</w:t>
      </w:r>
      <w:r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624480, Свердловская область, г. Североуральск, ул. Каржавина, д.20 А, телефон: (34380) 2-33-15;</w:t>
      </w:r>
      <w:r w:rsidRPr="00A50E29">
        <w:rPr>
          <w:rFonts w:ascii="Times New Roman" w:eastAsia="Times New Roman" w:hAnsi="Times New Roman" w:cs="Times New Roman"/>
          <w:color w:val="1A1A1A"/>
          <w:sz w:val="28"/>
          <w:lang w:eastAsia="ru-RU"/>
        </w:rPr>
        <w:t xml:space="preserve"> </w:t>
      </w:r>
    </w:p>
    <w:p w:rsidR="00DA2021" w:rsidRDefault="00A50E29" w:rsidP="00A50E29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  <w:r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>624480 Свердловская область, г. Североуральск, ул. Буденного, д.8, телефон: (34380) 2-52-13;</w:t>
      </w:r>
      <w:r w:rsidRPr="00A50E29">
        <w:rPr>
          <w:rFonts w:ascii="Times New Roman" w:eastAsia="Times New Roman" w:hAnsi="Times New Roman" w:cs="Times New Roman"/>
          <w:color w:val="1A1A1A"/>
          <w:sz w:val="28"/>
          <w:lang w:eastAsia="ru-RU"/>
        </w:rPr>
        <w:t xml:space="preserve"> </w:t>
      </w:r>
    </w:p>
    <w:p w:rsidR="00A50E29" w:rsidRPr="00DA2021" w:rsidRDefault="00A50E29" w:rsidP="00DA2021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b/>
          <w:color w:val="1A1A1A"/>
          <w:sz w:val="24"/>
          <w:lang w:eastAsia="ru-RU"/>
        </w:rPr>
      </w:pPr>
      <w:proofErr w:type="gramStart"/>
      <w:r w:rsidRPr="00A50E29">
        <w:rPr>
          <w:rFonts w:ascii="Times New Roman" w:eastAsia="Times New Roman" w:hAnsi="Times New Roman" w:cs="Times New Roman"/>
          <w:color w:val="1A1A1A"/>
          <w:sz w:val="24"/>
          <w:lang w:val="en-US" w:eastAsia="ru-RU"/>
        </w:rPr>
        <w:t>e</w:t>
      </w:r>
      <w:r w:rsidRPr="00DA2021">
        <w:rPr>
          <w:rFonts w:ascii="Times New Roman" w:eastAsia="Times New Roman" w:hAnsi="Times New Roman" w:cs="Times New Roman"/>
          <w:color w:val="1A1A1A"/>
          <w:sz w:val="24"/>
          <w:lang w:eastAsia="ru-RU"/>
        </w:rPr>
        <w:t>-</w:t>
      </w:r>
      <w:r w:rsidRPr="00A50E29">
        <w:rPr>
          <w:rFonts w:ascii="Times New Roman" w:eastAsia="Times New Roman" w:hAnsi="Times New Roman" w:cs="Times New Roman"/>
          <w:color w:val="1A1A1A"/>
          <w:sz w:val="24"/>
          <w:lang w:val="en-US" w:eastAsia="ru-RU"/>
        </w:rPr>
        <w:t>mail</w:t>
      </w:r>
      <w:proofErr w:type="gramEnd"/>
      <w:r w:rsidRPr="00DA2021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: </w:t>
      </w:r>
      <w:proofErr w:type="spellStart"/>
      <w:r w:rsidRPr="00A50E29">
        <w:rPr>
          <w:rFonts w:ascii="Times New Roman" w:eastAsia="Times New Roman" w:hAnsi="Times New Roman" w:cs="Times New Roman"/>
          <w:color w:val="1A1A1A"/>
          <w:sz w:val="24"/>
          <w:lang w:val="en-US" w:eastAsia="ru-RU"/>
        </w:rPr>
        <w:t>mdou</w:t>
      </w:r>
      <w:proofErr w:type="spellEnd"/>
      <w:r w:rsidRPr="00DA2021">
        <w:rPr>
          <w:rFonts w:ascii="Times New Roman" w:eastAsia="Times New Roman" w:hAnsi="Times New Roman" w:cs="Times New Roman"/>
          <w:color w:val="1A1A1A"/>
          <w:sz w:val="24"/>
          <w:lang w:eastAsia="ru-RU"/>
        </w:rPr>
        <w:t>3_</w:t>
      </w:r>
      <w:proofErr w:type="spellStart"/>
      <w:r w:rsidRPr="00A50E29">
        <w:rPr>
          <w:rFonts w:ascii="Times New Roman" w:eastAsia="Times New Roman" w:hAnsi="Times New Roman" w:cs="Times New Roman"/>
          <w:color w:val="1A1A1A"/>
          <w:sz w:val="24"/>
          <w:lang w:val="en-US" w:eastAsia="ru-RU"/>
        </w:rPr>
        <w:t>raduga</w:t>
      </w:r>
      <w:proofErr w:type="spellEnd"/>
      <w:r w:rsidRPr="00DA2021">
        <w:rPr>
          <w:rFonts w:ascii="Times New Roman" w:eastAsia="Times New Roman" w:hAnsi="Times New Roman" w:cs="Times New Roman"/>
          <w:color w:val="1A1A1A"/>
          <w:sz w:val="24"/>
          <w:lang w:eastAsia="ru-RU"/>
        </w:rPr>
        <w:t>@</w:t>
      </w:r>
      <w:r w:rsidRPr="00A50E29">
        <w:rPr>
          <w:rFonts w:ascii="Times New Roman" w:eastAsia="Times New Roman" w:hAnsi="Times New Roman" w:cs="Times New Roman"/>
          <w:color w:val="1A1A1A"/>
          <w:sz w:val="24"/>
          <w:lang w:val="en-US" w:eastAsia="ru-RU"/>
        </w:rPr>
        <w:t>mail</w:t>
      </w:r>
      <w:r w:rsidRPr="00DA2021">
        <w:rPr>
          <w:rFonts w:ascii="Times New Roman" w:eastAsia="Times New Roman" w:hAnsi="Times New Roman" w:cs="Times New Roman"/>
          <w:color w:val="1A1A1A"/>
          <w:sz w:val="24"/>
          <w:lang w:eastAsia="ru-RU"/>
        </w:rPr>
        <w:t>.</w:t>
      </w:r>
      <w:proofErr w:type="spellStart"/>
      <w:r w:rsidRPr="00A50E29">
        <w:rPr>
          <w:rFonts w:ascii="Times New Roman" w:eastAsia="Times New Roman" w:hAnsi="Times New Roman" w:cs="Times New Roman"/>
          <w:color w:val="1A1A1A"/>
          <w:sz w:val="24"/>
          <w:lang w:val="en-US" w:eastAsia="ru-RU"/>
        </w:rPr>
        <w:t>ru</w:t>
      </w:r>
      <w:proofErr w:type="spellEnd"/>
      <w:r w:rsidRPr="00DA2021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;  </w:t>
      </w:r>
      <w:r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адрес сайта: </w:t>
      </w:r>
      <w:hyperlink r:id="rId4"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 w:eastAsia="ru-RU"/>
          </w:rPr>
          <w:t>http</w:t>
        </w:r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://3</w:t>
        </w:r>
        <w:proofErr w:type="spellStart"/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 w:eastAsia="ru-RU"/>
          </w:rPr>
          <w:t>svur</w:t>
        </w:r>
        <w:proofErr w:type="spellEnd"/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.</w:t>
        </w:r>
        <w:proofErr w:type="spellStart"/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 w:eastAsia="ru-RU"/>
          </w:rPr>
          <w:t>tvoysadik</w:t>
        </w:r>
        <w:proofErr w:type="spellEnd"/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.</w:t>
        </w:r>
        <w:proofErr w:type="spellStart"/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 w:eastAsia="ru-RU"/>
          </w:rPr>
          <w:t>ru</w:t>
        </w:r>
        <w:proofErr w:type="spellEnd"/>
        <w:r w:rsidRPr="00A50E29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/</w:t>
        </w:r>
        <w:r w:rsidRPr="00A50E29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 xml:space="preserve"> </w:t>
        </w:r>
      </w:hyperlink>
    </w:p>
    <w:p w:rsidR="00A50E29" w:rsidRPr="00A50E29" w:rsidRDefault="00A50E29" w:rsidP="00A50E29">
      <w:pPr>
        <w:spacing w:after="21" w:line="256" w:lineRule="auto"/>
        <w:ind w:right="131" w:firstLine="710"/>
        <w:jc w:val="center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A50E29" w:rsidRPr="00A50E29" w:rsidRDefault="00A50E29" w:rsidP="00A50E2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0E29" w:rsidRPr="00A50E29" w:rsidRDefault="00A50E29" w:rsidP="00A50E2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0E29" w:rsidRPr="00A50E29" w:rsidRDefault="00A50E29" w:rsidP="00A50E2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50E29" w:rsidRPr="00A50E29" w:rsidRDefault="00DA2021" w:rsidP="00A50E29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>Принят на заседании</w:t>
      </w:r>
      <w:r w:rsidR="00A50E29"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ab/>
      </w:r>
      <w:r w:rsid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                                                                                                            </w:t>
      </w:r>
      <w:r w:rsidR="00A50E29"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УТВЕРЖДАЮ: </w:t>
      </w:r>
    </w:p>
    <w:p w:rsidR="00DA2021" w:rsidRPr="00DA2021" w:rsidRDefault="00DA2021" w:rsidP="00DA2021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>педагогического совета</w:t>
      </w:r>
      <w:r w:rsidR="00A50E29"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>МАДОУ № 3                                                                                                                             Заведующий МАДОУ № 3</w:t>
      </w:r>
    </w:p>
    <w:p w:rsidR="00DA2021" w:rsidRDefault="00DA2021" w:rsidP="00DA2021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Протокол № 5                                                                                                                     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>Е.В.Росолова</w:t>
      </w:r>
      <w:proofErr w:type="spellEnd"/>
    </w:p>
    <w:p w:rsidR="00A50E29" w:rsidRPr="00A50E29" w:rsidRDefault="00DA2021" w:rsidP="00DA2021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>от «04» и</w:t>
      </w:r>
      <w:r w:rsidR="00FA66AE">
        <w:rPr>
          <w:rFonts w:ascii="Times New Roman" w:eastAsia="Times New Roman" w:hAnsi="Times New Roman" w:cs="Times New Roman"/>
          <w:color w:val="1A1A1A"/>
          <w:sz w:val="24"/>
          <w:lang w:eastAsia="ru-RU"/>
        </w:rPr>
        <w:t>юня 2024</w:t>
      </w: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года</w:t>
      </w:r>
      <w:r w:rsidR="00A50E29" w:rsidRP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ab/>
      </w:r>
      <w:r w:rsid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                                        </w:t>
      </w:r>
      <w:r w:rsidR="00957105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                                                                         </w:t>
      </w:r>
      <w:proofErr w:type="gramStart"/>
      <w:r w:rsidR="00957105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</w:t>
      </w:r>
      <w:r w:rsid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 </w:t>
      </w:r>
      <w:r w:rsidR="00FA66AE">
        <w:rPr>
          <w:rFonts w:ascii="Times New Roman" w:eastAsia="Times New Roman" w:hAnsi="Times New Roman" w:cs="Times New Roman"/>
          <w:color w:val="1A1A1A"/>
          <w:sz w:val="24"/>
          <w:lang w:eastAsia="ru-RU"/>
        </w:rPr>
        <w:t>«</w:t>
      </w:r>
      <w:proofErr w:type="gramEnd"/>
      <w:r w:rsidR="00FA66AE">
        <w:rPr>
          <w:rFonts w:ascii="Times New Roman" w:eastAsia="Times New Roman" w:hAnsi="Times New Roman" w:cs="Times New Roman"/>
          <w:color w:val="1A1A1A"/>
          <w:sz w:val="24"/>
          <w:lang w:eastAsia="ru-RU"/>
        </w:rPr>
        <w:t>04» июня 2024</w:t>
      </w:r>
      <w:r w:rsidR="00957105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года</w:t>
      </w:r>
      <w:r w:rsid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                            </w:t>
      </w:r>
      <w:r w:rsidR="00A50E29">
        <w:rPr>
          <w:rFonts w:ascii="Times New Roman" w:eastAsia="Times New Roman" w:hAnsi="Times New Roman" w:cs="Times New Roman"/>
          <w:color w:val="1A1A1A"/>
          <w:sz w:val="24"/>
          <w:lang w:eastAsia="ru-RU"/>
        </w:rPr>
        <w:t xml:space="preserve"> </w:t>
      </w:r>
    </w:p>
    <w:p w:rsidR="00A50E29" w:rsidRPr="00A50E29" w:rsidRDefault="00A50E29" w:rsidP="00A50E29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800080"/>
          <w:sz w:val="38"/>
          <w:lang w:eastAsia="ru-RU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спортивного семейного клуба МАДОУ № 3</w:t>
      </w: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A66AE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="00FA66AE">
        <w:rPr>
          <w:rFonts w:ascii="Times New Roman" w:hAnsi="Times New Roman" w:cs="Times New Roman"/>
          <w:b/>
          <w:sz w:val="28"/>
          <w:szCs w:val="28"/>
        </w:rPr>
        <w:t>» на 2024 –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proofErr w:type="gramEnd"/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E29" w:rsidRDefault="00A50E29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05" w:rsidRDefault="00FA66AE" w:rsidP="00324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Североуральск 2024</w:t>
      </w:r>
    </w:p>
    <w:p w:rsidR="00957105" w:rsidRDefault="00957105" w:rsidP="00957105">
      <w:pPr>
        <w:rPr>
          <w:rFonts w:ascii="Times New Roman" w:hAnsi="Times New Roman" w:cs="Times New Roman"/>
          <w:sz w:val="28"/>
          <w:szCs w:val="28"/>
        </w:rPr>
      </w:pPr>
    </w:p>
    <w:p w:rsidR="00957105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05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05" w:rsidRPr="00591FBB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BB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родителями </w:t>
      </w:r>
    </w:p>
    <w:p w:rsidR="00957105" w:rsidRPr="00A50E29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BB">
        <w:rPr>
          <w:rFonts w:ascii="Times New Roman" w:hAnsi="Times New Roman" w:cs="Times New Roman"/>
          <w:b/>
          <w:sz w:val="28"/>
          <w:szCs w:val="28"/>
        </w:rPr>
        <w:t>Спортивный клуб «</w:t>
      </w:r>
      <w:proofErr w:type="spellStart"/>
      <w:r w:rsidRPr="00591FBB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591FB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margin" w:tblpX="-318" w:tblpY="1996"/>
        <w:tblW w:w="15495" w:type="dxa"/>
        <w:tblLook w:val="04A0" w:firstRow="1" w:lastRow="0" w:firstColumn="1" w:lastColumn="0" w:noHBand="0" w:noVBand="1"/>
      </w:tblPr>
      <w:tblGrid>
        <w:gridCol w:w="1809"/>
        <w:gridCol w:w="5903"/>
        <w:gridCol w:w="5154"/>
        <w:gridCol w:w="2629"/>
      </w:tblGrid>
      <w:tr w:rsidR="00957105" w:rsidTr="00AC0F38">
        <w:trPr>
          <w:trHeight w:val="397"/>
        </w:trPr>
        <w:tc>
          <w:tcPr>
            <w:tcW w:w="1809" w:type="dxa"/>
          </w:tcPr>
          <w:p w:rsidR="00957105" w:rsidRPr="00591FBB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03" w:type="dxa"/>
          </w:tcPr>
          <w:p w:rsidR="00957105" w:rsidRPr="00591FBB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154" w:type="dxa"/>
          </w:tcPr>
          <w:p w:rsidR="00957105" w:rsidRPr="00591FBB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57105" w:rsidTr="00AC0F38">
        <w:trPr>
          <w:trHeight w:val="397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Презентация физкультурно-оздоровительной работы в ДОУ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Знакомство с организацией физкультурно-оздоровительной работы в ДОУ. Обсуждение плана работы клуба на год.</w:t>
            </w:r>
          </w:p>
        </w:tc>
        <w:tc>
          <w:tcPr>
            <w:tcW w:w="262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397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Памятка  для родителей «Утренняя гимнастика – залог здоровья!»»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Проинформировать родителей о важности утренней зарядки, о ее оздоровительном эффекте на организм ребенка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423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Консультация «Веселый тренинг»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Помочь родителям в домашних условиях сохранить осанку и гибкость детей.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397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семьи – залог успешного воспитания здорового ребёнка»</w:t>
            </w:r>
          </w:p>
        </w:tc>
        <w:tc>
          <w:tcPr>
            <w:tcW w:w="5154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родителей. Пропаганда здорового образа жизни, приобщение к сотрудничеству с детским садом родителей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родителям.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397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Двигательный </w:t>
            </w:r>
            <w:proofErr w:type="spellStart"/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591FBB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«Здоровые ножки»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Научить и показать родителям как можно просто и легко в домашних условиях в игровой форме заниматься с детьми. Содействовать взаимодействию родителей и детей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397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Выставка игрового оборудования из бросового  материала для профилактики плоскостопия у детей.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Организация  родителей на процесс изготовления  игрового оборудования для использования во время домашних упражнений.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176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«Ярмарка подвижных игр народов Северного Урала»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Приобщение к истокам народной культуры в процессе разучивания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малых форм русского фольклора, знакомства с играми, забавами, обычаями, народов Урала, Повышение двигательной и эмоциональной активности.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164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на расслабление. Проблемные ситуации и их решение.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снятие стресса, тревожности.  В гостях у психолога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699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903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Практикум для родителей и детей «Школа для глаз»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Обучение родителей гимнастике для глаз и артикуляционной гимнастике.</w:t>
            </w:r>
          </w:p>
        </w:tc>
        <w:tc>
          <w:tcPr>
            <w:tcW w:w="2629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BB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232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903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Семейный праздник «Пусть всегда будет мир!»</w:t>
            </w:r>
          </w:p>
        </w:tc>
        <w:tc>
          <w:tcPr>
            <w:tcW w:w="5154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226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Июль </w:t>
            </w:r>
          </w:p>
        </w:tc>
        <w:tc>
          <w:tcPr>
            <w:tcW w:w="5903" w:type="dxa"/>
          </w:tcPr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«Безопасное колесо»</w:t>
            </w:r>
          </w:p>
        </w:tc>
        <w:tc>
          <w:tcPr>
            <w:tcW w:w="5154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Tr="00AC0F38">
        <w:trPr>
          <w:trHeight w:val="144"/>
        </w:trPr>
        <w:tc>
          <w:tcPr>
            <w:tcW w:w="1809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903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оздоровительный  тренинг</w:t>
            </w:r>
            <w:proofErr w:type="gram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«День Здоровья и Спорта»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Итоговая презентация семейного спортивного клуба «</w:t>
            </w: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Витаминки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54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 </w:t>
            </w:r>
            <w:proofErr w:type="gram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тренинг  для</w:t>
            </w:r>
            <w:proofErr w:type="gram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детей и родителей по укреплению психического и физического здоровья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62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591FBB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105" w:rsidRDefault="00957105" w:rsidP="00957105">
      <w:pPr>
        <w:rPr>
          <w:rFonts w:ascii="Times New Roman" w:hAnsi="Times New Roman" w:cs="Times New Roman"/>
          <w:sz w:val="28"/>
          <w:szCs w:val="28"/>
        </w:rPr>
      </w:pPr>
    </w:p>
    <w:p w:rsidR="00957105" w:rsidRDefault="00957105" w:rsidP="00957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7105" w:rsidRDefault="00957105" w:rsidP="0095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DA">
        <w:rPr>
          <w:rFonts w:ascii="Times New Roman" w:hAnsi="Times New Roman" w:cs="Times New Roman"/>
          <w:b/>
          <w:sz w:val="28"/>
          <w:szCs w:val="28"/>
        </w:rPr>
        <w:t>Участие в муниципальных физкультурно-оздоровительных мероприятиях</w:t>
      </w:r>
    </w:p>
    <w:p w:rsidR="00957105" w:rsidRPr="003243DA" w:rsidRDefault="00957105" w:rsidP="009571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452" w:type="dxa"/>
        <w:tblInd w:w="-318" w:type="dxa"/>
        <w:tblLook w:val="04A0" w:firstRow="1" w:lastRow="0" w:firstColumn="1" w:lastColumn="0" w:noHBand="0" w:noVBand="1"/>
      </w:tblPr>
      <w:tblGrid>
        <w:gridCol w:w="4014"/>
        <w:gridCol w:w="8036"/>
        <w:gridCol w:w="3402"/>
      </w:tblGrid>
      <w:tr w:rsidR="00957105" w:rsidRPr="003243DA" w:rsidTr="00AC0F38">
        <w:tc>
          <w:tcPr>
            <w:tcW w:w="4014" w:type="dxa"/>
          </w:tcPr>
          <w:p w:rsidR="00957105" w:rsidRPr="003243DA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8036" w:type="dxa"/>
          </w:tcPr>
          <w:p w:rsidR="00957105" w:rsidRPr="003243DA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402" w:type="dxa"/>
          </w:tcPr>
          <w:p w:rsidR="00957105" w:rsidRPr="003243DA" w:rsidRDefault="00957105" w:rsidP="00AC0F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57105" w:rsidRPr="003243DA" w:rsidTr="00AC0F38">
        <w:tc>
          <w:tcPr>
            <w:tcW w:w="4014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803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Этап Спартакиады – бег 30м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Кросс Нации </w:t>
            </w:r>
          </w:p>
        </w:tc>
        <w:tc>
          <w:tcPr>
            <w:tcW w:w="340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Фск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и спорт»</w:t>
            </w:r>
          </w:p>
        </w:tc>
      </w:tr>
      <w:tr w:rsidR="00957105" w:rsidRPr="003243DA" w:rsidTr="00AC0F38">
        <w:trPr>
          <w:trHeight w:val="686"/>
        </w:trPr>
        <w:tc>
          <w:tcPr>
            <w:tcW w:w="4014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03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II этап Спартакиады - многоборье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Лыжня России-2021</w:t>
            </w:r>
          </w:p>
        </w:tc>
        <w:tc>
          <w:tcPr>
            <w:tcW w:w="340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Фск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и спорт»</w:t>
            </w:r>
          </w:p>
        </w:tc>
      </w:tr>
      <w:tr w:rsidR="00957105" w:rsidRPr="003243DA" w:rsidTr="00AC0F38">
        <w:tc>
          <w:tcPr>
            <w:tcW w:w="4014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03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III этап Спартакиады - «Весёлые старты»</w:t>
            </w:r>
          </w:p>
        </w:tc>
        <w:tc>
          <w:tcPr>
            <w:tcW w:w="340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</w:tr>
      <w:tr w:rsidR="00957105" w:rsidRPr="003243DA" w:rsidTr="00AC0F38">
        <w:tc>
          <w:tcPr>
            <w:tcW w:w="4014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03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Фитнес фестиваль 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Праздник по итогам Спартакиады</w:t>
            </w:r>
          </w:p>
        </w:tc>
        <w:tc>
          <w:tcPr>
            <w:tcW w:w="340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</w:tr>
      <w:tr w:rsidR="00957105" w:rsidRPr="003243DA" w:rsidTr="00AC0F38">
        <w:tc>
          <w:tcPr>
            <w:tcW w:w="4014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03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эстафета, посвящённая Дню победы</w:t>
            </w:r>
          </w:p>
        </w:tc>
        <w:tc>
          <w:tcPr>
            <w:tcW w:w="340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Фск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и спорт»</w:t>
            </w:r>
          </w:p>
        </w:tc>
      </w:tr>
    </w:tbl>
    <w:p w:rsidR="00957105" w:rsidRPr="003243DA" w:rsidRDefault="00957105" w:rsidP="00957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105" w:rsidRDefault="00957105" w:rsidP="00957105">
      <w:pPr>
        <w:rPr>
          <w:rFonts w:ascii="Times New Roman" w:hAnsi="Times New Roman" w:cs="Times New Roman"/>
          <w:sz w:val="28"/>
          <w:szCs w:val="28"/>
        </w:rPr>
      </w:pPr>
    </w:p>
    <w:p w:rsidR="00957105" w:rsidRDefault="00957105" w:rsidP="00957105">
      <w:pPr>
        <w:rPr>
          <w:rFonts w:ascii="Times New Roman" w:hAnsi="Times New Roman" w:cs="Times New Roman"/>
          <w:sz w:val="28"/>
          <w:szCs w:val="28"/>
        </w:rPr>
      </w:pPr>
    </w:p>
    <w:p w:rsidR="00957105" w:rsidRDefault="00957105" w:rsidP="00957105">
      <w:pPr>
        <w:rPr>
          <w:rFonts w:ascii="Times New Roman" w:hAnsi="Times New Roman" w:cs="Times New Roman"/>
          <w:sz w:val="28"/>
          <w:szCs w:val="28"/>
        </w:rPr>
      </w:pPr>
    </w:p>
    <w:p w:rsidR="00957105" w:rsidRPr="003243DA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DA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</w:t>
      </w:r>
    </w:p>
    <w:p w:rsidR="00957105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DA">
        <w:rPr>
          <w:rFonts w:ascii="Times New Roman" w:hAnsi="Times New Roman" w:cs="Times New Roman"/>
          <w:b/>
          <w:sz w:val="28"/>
          <w:szCs w:val="28"/>
        </w:rPr>
        <w:t>Спортивный клуб «</w:t>
      </w:r>
      <w:proofErr w:type="spellStart"/>
      <w:r w:rsidRPr="003243DA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3243DA">
        <w:rPr>
          <w:rFonts w:ascii="Times New Roman" w:hAnsi="Times New Roman" w:cs="Times New Roman"/>
          <w:b/>
          <w:sz w:val="28"/>
          <w:szCs w:val="28"/>
        </w:rPr>
        <w:t>»</w:t>
      </w:r>
    </w:p>
    <w:p w:rsidR="00957105" w:rsidRDefault="00957105" w:rsidP="0095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15452" w:type="dxa"/>
        <w:tblInd w:w="-318" w:type="dxa"/>
        <w:tblLook w:val="04A0" w:firstRow="1" w:lastRow="0" w:firstColumn="1" w:lastColumn="0" w:noHBand="0" w:noVBand="1"/>
      </w:tblPr>
      <w:tblGrid>
        <w:gridCol w:w="2269"/>
        <w:gridCol w:w="5245"/>
        <w:gridCol w:w="5386"/>
        <w:gridCol w:w="2552"/>
      </w:tblGrid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 «Олимпийские игры»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зарождением Олимпийского движения, с символикой Олимпийских игр, континентами Земного шара. Совершенствовать в соревновательной форме навыки выполнения основных видов движений.        Воспитывать чувства дружбы, взаимовыручки и ответственности.</w:t>
            </w:r>
          </w:p>
          <w:p w:rsidR="00957105" w:rsidRPr="003243DA" w:rsidRDefault="00957105" w:rsidP="00AC0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45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«ГТО – это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ГТО-то ты! ГТО – это будущее нашей страны!»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–музыкальное развлечение «День здоровья»</w:t>
            </w:r>
          </w:p>
        </w:tc>
        <w:tc>
          <w:tcPr>
            <w:tcW w:w="5386" w:type="dxa"/>
          </w:tcPr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историей нормативов «Готов к труду и обороне», </w:t>
            </w:r>
          </w:p>
          <w:p w:rsidR="00957105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историей развития этого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стране развить интерес к комплексу, желание поучаствовать и проявить свои силы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детей  в виде игр, эстафет и викторин понятие о ЗОЖ 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Игра –путешествие «Зимние забавы»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Создать радостное, заинтересованное настроение детей на двигательную деятельность. Закреплять знания о зимних видах спорта, спортивном инвентаре.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Валеологическое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«Где живет здоровье?»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своим организмом, заложить основы ЗОЖ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Двигательный </w:t>
            </w:r>
            <w:proofErr w:type="spell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«Здоровые ножки»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деятельность детей и родителей по профилактике плоскостопия у </w:t>
            </w:r>
            <w:proofErr w:type="gram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детей  -</w:t>
            </w:r>
            <w:proofErr w:type="gramEnd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тренинг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«Сильные и смелые»»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  Расширять представления детей о празднике, посвящённом Дню Защитника Отечества. Создавать праздничное настроение у детей и  взрослых.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rPr>
          <w:trHeight w:val="720"/>
        </w:trPr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Физкультурное развлечение «Ярмарка подвижных игр народов Северного Урала»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Совместные игры и эстафеты родителей  с детьми для укрепления отношений между детьми и родителями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rPr>
          <w:trHeight w:val="253"/>
        </w:trPr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Досуг «Полет к звездам»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развития космоса в нашей стране, космонавтами, дать возможность проявить детям ловкость, смелость, выдержку  в играх и эстафетах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rPr>
          <w:trHeight w:val="164"/>
        </w:trPr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Зарница «Военные полевые сборы», посвященная Дню Победы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здоровому образу жизни, развитие физической подготовки и патриотическое воспитание детей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rPr>
          <w:trHeight w:val="164"/>
        </w:trPr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Досуг «Пусть всегда будет мир!»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E29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досуг с родителями ко дню защиты детей. Заряд участников на положительные эмоции 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rPr>
          <w:trHeight w:val="164"/>
        </w:trPr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дружелюбие, радость от солидарности со сверстниками при выполнении заданий в команде. Развивать силу, выносливость, быстроту реакции при выполнении спортивных упражнений.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05" w:rsidRPr="003243DA" w:rsidTr="00AC0F38">
        <w:trPr>
          <w:trHeight w:val="137"/>
        </w:trPr>
        <w:tc>
          <w:tcPr>
            <w:tcW w:w="2269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5" w:type="dxa"/>
          </w:tcPr>
          <w:p w:rsidR="00957105" w:rsidRPr="003243DA" w:rsidRDefault="00957105" w:rsidP="00AC0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Физкультурно-оздоровительный тренинг «День Здоровья и </w:t>
            </w:r>
            <w:proofErr w:type="gramStart"/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Спорта »</w:t>
            </w:r>
            <w:proofErr w:type="gramEnd"/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Дать детям общее представление о здоровье как о ценности, о которой необходимо постоянно заботиться, формировать представление о правильной осанке. Развивать выносливость, смелость. Воспитывать желание заботиться о своем здоровье.</w:t>
            </w:r>
          </w:p>
        </w:tc>
        <w:tc>
          <w:tcPr>
            <w:tcW w:w="2552" w:type="dxa"/>
          </w:tcPr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3DA">
              <w:rPr>
                <w:rFonts w:ascii="Times New Roman" w:hAnsi="Times New Roman" w:cs="Times New Roman"/>
                <w:sz w:val="28"/>
                <w:szCs w:val="28"/>
              </w:rPr>
              <w:t>Спиридонова С.А.</w:t>
            </w:r>
          </w:p>
          <w:p w:rsidR="00957105" w:rsidRPr="003243DA" w:rsidRDefault="00957105" w:rsidP="00AC0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50E29" w:rsidRPr="00957105" w:rsidRDefault="00A50E29" w:rsidP="009571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0E29" w:rsidRPr="00957105" w:rsidSect="00591FB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BB"/>
    <w:rsid w:val="003243DA"/>
    <w:rsid w:val="00591FBB"/>
    <w:rsid w:val="00957105"/>
    <w:rsid w:val="00A50E29"/>
    <w:rsid w:val="00D7076C"/>
    <w:rsid w:val="00DA2021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C7FF"/>
  <w15:docId w15:val="{DC490E0B-FCFE-4516-88F8-7B5FE3C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2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2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svur.tvoysadik.ru/%20HYPERLINK%20%22http://3svur.tvoysadik.ru/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севда</dc:creator>
  <cp:lastModifiedBy>Пользователь</cp:lastModifiedBy>
  <cp:revision>2</cp:revision>
  <cp:lastPrinted>2021-02-08T06:32:00Z</cp:lastPrinted>
  <dcterms:created xsi:type="dcterms:W3CDTF">2025-02-13T05:41:00Z</dcterms:created>
  <dcterms:modified xsi:type="dcterms:W3CDTF">2025-02-13T05:41:00Z</dcterms:modified>
</cp:coreProperties>
</file>